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E8B7" w14:textId="30BC5B7A" w:rsidR="00A62D48" w:rsidRDefault="00A62D48">
      <w:r>
        <w:t>Unit 1: The Literature of the Americas</w:t>
      </w:r>
    </w:p>
    <w:p w14:paraId="4C832EB9" w14:textId="41690D9E" w:rsidR="00A62D48" w:rsidRDefault="00A62D48">
      <w:r>
        <w:t>Lesson 1: Course Introduction</w:t>
      </w:r>
    </w:p>
    <w:p w14:paraId="763C40D5" w14:textId="73417E0F" w:rsidR="00A62D48" w:rsidRDefault="00A62D48">
      <w:r>
        <w:t>Lesson 2: Aztec Creation Story</w:t>
      </w:r>
    </w:p>
    <w:p w14:paraId="328DEC41" w14:textId="5BD0C165" w:rsidR="00A62D48" w:rsidRDefault="00A62D48" w:rsidP="00A62D48">
      <w:pPr>
        <w:pStyle w:val="ListParagraph"/>
        <w:numPr>
          <w:ilvl w:val="0"/>
          <w:numId w:val="1"/>
        </w:numPr>
      </w:pPr>
      <w:r>
        <w:t>Latin America</w:t>
      </w:r>
    </w:p>
    <w:p w14:paraId="72983626" w14:textId="79F40EF5" w:rsidR="00A62D48" w:rsidRDefault="00A62D48" w:rsidP="00A62D48">
      <w:pPr>
        <w:pStyle w:val="ListParagraph"/>
        <w:numPr>
          <w:ilvl w:val="0"/>
          <w:numId w:val="1"/>
        </w:numPr>
      </w:pPr>
      <w:r>
        <w:t>Elements of a Creation Story</w:t>
      </w:r>
    </w:p>
    <w:p w14:paraId="22EEBA40" w14:textId="6A6E72F2" w:rsidR="00A62D48" w:rsidRDefault="00A62D48" w:rsidP="00A62D48">
      <w:pPr>
        <w:pStyle w:val="ListParagraph"/>
        <w:numPr>
          <w:ilvl w:val="0"/>
          <w:numId w:val="1"/>
        </w:numPr>
      </w:pPr>
      <w:r>
        <w:t>Read the “The Aztec Creation Story”</w:t>
      </w:r>
    </w:p>
    <w:p w14:paraId="2A3CA0A2" w14:textId="0E786AF8" w:rsidR="00A62D48" w:rsidRDefault="00A62D48" w:rsidP="00A62D48">
      <w:pPr>
        <w:pStyle w:val="ListParagraph"/>
        <w:numPr>
          <w:ilvl w:val="0"/>
          <w:numId w:val="1"/>
        </w:numPr>
      </w:pPr>
      <w:r>
        <w:t>Grammar: Nouns</w:t>
      </w:r>
    </w:p>
    <w:p w14:paraId="3CAC669D" w14:textId="1FD12C34" w:rsidR="00A62D48" w:rsidRDefault="00A62D48" w:rsidP="00A62D48">
      <w:pPr>
        <w:pStyle w:val="ListParagraph"/>
        <w:numPr>
          <w:ilvl w:val="0"/>
          <w:numId w:val="1"/>
        </w:numPr>
      </w:pPr>
      <w:r>
        <w:t>Vocabulary</w:t>
      </w:r>
    </w:p>
    <w:p w14:paraId="25175DB9" w14:textId="36997E57" w:rsidR="00A62D48" w:rsidRDefault="00A62D48">
      <w:r>
        <w:t>Lesson 3: Emancipation</w:t>
      </w:r>
    </w:p>
    <w:p w14:paraId="3990A9F8" w14:textId="29DA6BF1" w:rsidR="00A62D48" w:rsidRDefault="00A62D48" w:rsidP="00A62D48">
      <w:pPr>
        <w:pStyle w:val="ListParagraph"/>
        <w:numPr>
          <w:ilvl w:val="0"/>
          <w:numId w:val="1"/>
        </w:numPr>
      </w:pPr>
      <w:r>
        <w:t>The Gettysburg Address</w:t>
      </w:r>
    </w:p>
    <w:p w14:paraId="3B6BD02C" w14:textId="258380A6" w:rsidR="00A62D48" w:rsidRDefault="00A62D48" w:rsidP="00A62D48">
      <w:pPr>
        <w:pStyle w:val="ListParagraph"/>
        <w:numPr>
          <w:ilvl w:val="0"/>
          <w:numId w:val="1"/>
        </w:numPr>
      </w:pPr>
      <w:r>
        <w:t>Grammar: Pronouns</w:t>
      </w:r>
    </w:p>
    <w:p w14:paraId="40EB25FB" w14:textId="0F2A547B" w:rsidR="00A62D48" w:rsidRDefault="00A62D48" w:rsidP="00A62D48">
      <w:pPr>
        <w:pStyle w:val="ListParagraph"/>
        <w:numPr>
          <w:ilvl w:val="0"/>
          <w:numId w:val="1"/>
        </w:numPr>
      </w:pPr>
      <w:r>
        <w:t>Vocabulary</w:t>
      </w:r>
    </w:p>
    <w:p w14:paraId="23F39516" w14:textId="65F7B811" w:rsidR="00A62D48" w:rsidRDefault="00A62D48">
      <w:r>
        <w:t>Lesson 4: “At the Tourist Centre in Boston”</w:t>
      </w:r>
    </w:p>
    <w:p w14:paraId="6B5D5CA8" w14:textId="7F5E2DA5" w:rsidR="00A62D48" w:rsidRDefault="00A62D48" w:rsidP="00A62D48">
      <w:pPr>
        <w:pStyle w:val="ListParagraph"/>
        <w:numPr>
          <w:ilvl w:val="0"/>
          <w:numId w:val="1"/>
        </w:numPr>
      </w:pPr>
      <w:r>
        <w:t>Author’s Tone</w:t>
      </w:r>
    </w:p>
    <w:p w14:paraId="5B0A15B1" w14:textId="61D12A54" w:rsidR="00A62D48" w:rsidRDefault="00A62D48" w:rsidP="00A62D48">
      <w:pPr>
        <w:pStyle w:val="ListParagraph"/>
        <w:numPr>
          <w:ilvl w:val="0"/>
          <w:numId w:val="1"/>
        </w:numPr>
      </w:pPr>
      <w:r>
        <w:t>Diction</w:t>
      </w:r>
    </w:p>
    <w:p w14:paraId="19579AE0" w14:textId="41DEF5E1" w:rsidR="00A62D48" w:rsidRDefault="00A62D48" w:rsidP="00A62D48">
      <w:pPr>
        <w:pStyle w:val="ListParagraph"/>
        <w:numPr>
          <w:ilvl w:val="0"/>
          <w:numId w:val="1"/>
        </w:numPr>
      </w:pPr>
      <w:r>
        <w:t>Read “At the Tourist Centre in Boston”</w:t>
      </w:r>
    </w:p>
    <w:p w14:paraId="218B7D99" w14:textId="2BC8A26F" w:rsidR="00A62D48" w:rsidRDefault="00A62D48" w:rsidP="00A62D48">
      <w:pPr>
        <w:pStyle w:val="ListParagraph"/>
        <w:numPr>
          <w:ilvl w:val="0"/>
          <w:numId w:val="1"/>
        </w:numPr>
      </w:pPr>
      <w:r>
        <w:t>Grammar: Verbs</w:t>
      </w:r>
    </w:p>
    <w:p w14:paraId="10B6ABB4" w14:textId="4B0C50B1" w:rsidR="00A62D48" w:rsidRDefault="00A62D48">
      <w:r>
        <w:t>Lesson 5: “Day of the Butterfly”</w:t>
      </w:r>
    </w:p>
    <w:p w14:paraId="3280845F" w14:textId="455BA03B" w:rsidR="00A62D48" w:rsidRDefault="00A62D48" w:rsidP="00A62D48">
      <w:pPr>
        <w:pStyle w:val="ListParagraph"/>
        <w:numPr>
          <w:ilvl w:val="0"/>
          <w:numId w:val="1"/>
        </w:numPr>
      </w:pPr>
      <w:r>
        <w:t>Theme</w:t>
      </w:r>
    </w:p>
    <w:p w14:paraId="671ED35E" w14:textId="45959CBD" w:rsidR="00A62D48" w:rsidRDefault="00A62D48" w:rsidP="00A62D48">
      <w:pPr>
        <w:pStyle w:val="ListParagraph"/>
        <w:numPr>
          <w:ilvl w:val="0"/>
          <w:numId w:val="1"/>
        </w:numPr>
      </w:pPr>
      <w:r>
        <w:t xml:space="preserve">Read “Day of the Butterfly” </w:t>
      </w:r>
    </w:p>
    <w:p w14:paraId="17AADA86" w14:textId="43E77258" w:rsidR="00A62D48" w:rsidRDefault="00A62D48" w:rsidP="00A62D48">
      <w:pPr>
        <w:pStyle w:val="ListParagraph"/>
        <w:numPr>
          <w:ilvl w:val="0"/>
          <w:numId w:val="1"/>
        </w:numPr>
      </w:pPr>
      <w:r>
        <w:t>What character actions, statements and images reveal the theme of the story?</w:t>
      </w:r>
    </w:p>
    <w:p w14:paraId="211A73E3" w14:textId="03CFAE3F" w:rsidR="00A62D48" w:rsidRDefault="00A62D48" w:rsidP="00A62D48">
      <w:pPr>
        <w:pStyle w:val="ListParagraph"/>
        <w:numPr>
          <w:ilvl w:val="0"/>
          <w:numId w:val="1"/>
        </w:numPr>
      </w:pPr>
      <w:r>
        <w:t>Grammar: Adjective</w:t>
      </w:r>
    </w:p>
    <w:p w14:paraId="688127DB" w14:textId="515C5C76" w:rsidR="00A62D48" w:rsidRDefault="00A62D48">
      <w:r>
        <w:t>Lesson 6: “Two Bodies”</w:t>
      </w:r>
    </w:p>
    <w:p w14:paraId="5F53EFD6" w14:textId="7BC5D45A" w:rsidR="00A62D48" w:rsidRDefault="00A62D48" w:rsidP="00A62D48">
      <w:pPr>
        <w:pStyle w:val="ListParagraph"/>
        <w:numPr>
          <w:ilvl w:val="0"/>
          <w:numId w:val="1"/>
        </w:numPr>
      </w:pPr>
      <w:r>
        <w:t>Symbolism in a poem</w:t>
      </w:r>
    </w:p>
    <w:p w14:paraId="6F7074AF" w14:textId="1847B1C0" w:rsidR="00A62D48" w:rsidRDefault="00A62D48" w:rsidP="00A62D48">
      <w:pPr>
        <w:pStyle w:val="ListParagraph"/>
        <w:numPr>
          <w:ilvl w:val="0"/>
          <w:numId w:val="1"/>
        </w:numPr>
      </w:pPr>
      <w:r>
        <w:t>Read “Two Bodies”</w:t>
      </w:r>
    </w:p>
    <w:p w14:paraId="1DE0CD59" w14:textId="22DE6965" w:rsidR="00A62D48" w:rsidRDefault="00A62D48" w:rsidP="00A62D48">
      <w:pPr>
        <w:pStyle w:val="ListParagraph"/>
        <w:numPr>
          <w:ilvl w:val="0"/>
          <w:numId w:val="1"/>
        </w:numPr>
      </w:pPr>
      <w:r>
        <w:t>Imagery</w:t>
      </w:r>
    </w:p>
    <w:p w14:paraId="497E140B" w14:textId="4BE66D8A" w:rsidR="00A62D48" w:rsidRDefault="00A62D48" w:rsidP="00A62D48">
      <w:pPr>
        <w:pStyle w:val="ListParagraph"/>
        <w:numPr>
          <w:ilvl w:val="0"/>
          <w:numId w:val="1"/>
        </w:numPr>
      </w:pPr>
      <w:r>
        <w:t>Metaphors</w:t>
      </w:r>
    </w:p>
    <w:p w14:paraId="62052DDC" w14:textId="620BDA62" w:rsidR="00A62D48" w:rsidRDefault="00A62D48" w:rsidP="00A62D48">
      <w:pPr>
        <w:pStyle w:val="ListParagraph"/>
        <w:numPr>
          <w:ilvl w:val="0"/>
          <w:numId w:val="1"/>
        </w:numPr>
      </w:pPr>
      <w:r>
        <w:t>Grammar: Adverbs</w:t>
      </w:r>
    </w:p>
    <w:p w14:paraId="69500ECB" w14:textId="117AE087" w:rsidR="00A62D48" w:rsidRDefault="00A62D48">
      <w:r>
        <w:t>Lesson 7: “Crossroads: A Sad Vaudeville”</w:t>
      </w:r>
    </w:p>
    <w:p w14:paraId="3204635A" w14:textId="6723F414" w:rsidR="00A62D48" w:rsidRDefault="00A62D48" w:rsidP="00A62D48">
      <w:pPr>
        <w:pStyle w:val="ListParagraph"/>
        <w:numPr>
          <w:ilvl w:val="0"/>
          <w:numId w:val="1"/>
        </w:numPr>
      </w:pPr>
      <w:r>
        <w:t>Characters in a dramatic work</w:t>
      </w:r>
    </w:p>
    <w:p w14:paraId="69579E5F" w14:textId="30960804" w:rsidR="00A62D48" w:rsidRDefault="00A62D48" w:rsidP="00A62D48">
      <w:pPr>
        <w:pStyle w:val="ListParagraph"/>
        <w:numPr>
          <w:ilvl w:val="0"/>
          <w:numId w:val="1"/>
        </w:numPr>
      </w:pPr>
      <w:r>
        <w:t>Dramatic Irony</w:t>
      </w:r>
    </w:p>
    <w:p w14:paraId="06BE5B98" w14:textId="0E8A31C6" w:rsidR="00A62D48" w:rsidRDefault="00A62D48" w:rsidP="00A62D48">
      <w:pPr>
        <w:pStyle w:val="ListParagraph"/>
        <w:numPr>
          <w:ilvl w:val="0"/>
          <w:numId w:val="1"/>
        </w:numPr>
      </w:pPr>
      <w:r>
        <w:t>Read “Crossroads: A Sad Vaudeville”</w:t>
      </w:r>
    </w:p>
    <w:p w14:paraId="66A42EF3" w14:textId="4352D415" w:rsidR="00A62D48" w:rsidRDefault="00A62D48" w:rsidP="00A62D48">
      <w:pPr>
        <w:pStyle w:val="ListParagraph"/>
        <w:numPr>
          <w:ilvl w:val="0"/>
          <w:numId w:val="1"/>
        </w:numPr>
      </w:pPr>
      <w:r>
        <w:t>Grammar: parts of speech</w:t>
      </w:r>
    </w:p>
    <w:p w14:paraId="3CA5B3F6" w14:textId="1D7C8314" w:rsidR="00A62D48" w:rsidRDefault="00A62D48">
      <w:r>
        <w:t>Lesson 8: Unit Review</w:t>
      </w:r>
    </w:p>
    <w:p w14:paraId="4CBD54C1" w14:textId="1590E8D9" w:rsidR="00A62D48" w:rsidRDefault="00A62D48">
      <w:r>
        <w:t>Lesson 9: Unit Test</w:t>
      </w:r>
    </w:p>
    <w:sectPr w:rsidR="00A6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5614"/>
    <w:multiLevelType w:val="hybridMultilevel"/>
    <w:tmpl w:val="FF46EC22"/>
    <w:lvl w:ilvl="0" w:tplc="84148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3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48"/>
    <w:rsid w:val="00A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F0BF"/>
  <w15:chartTrackingRefBased/>
  <w15:docId w15:val="{79091F1F-826F-4E15-AC0E-F26927EB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2023-08-20T19:56:00Z</dcterms:created>
  <dcterms:modified xsi:type="dcterms:W3CDTF">2023-08-20T20:13:00Z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f74f4dca-0041-4738-8691-bf5fb21f3dd6</vt:lpwstr>
  </property>
</Properties>
</file>