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61596" w14:textId="77777777" w:rsidR="00FC22AF" w:rsidRDefault="00FC22AF" w:rsidP="00FC22AF">
      <w:r>
        <w:t>“The Importance of Being Earnest” Unit Test Study Guide</w:t>
      </w:r>
    </w:p>
    <w:p w14:paraId="1D83AEA4" w14:textId="4AFBD29C" w:rsidR="00FC22AF" w:rsidRDefault="00FC22AF" w:rsidP="00FC22AF">
      <w:pPr>
        <w:pStyle w:val="ListParagraph"/>
        <w:numPr>
          <w:ilvl w:val="0"/>
          <w:numId w:val="3"/>
        </w:numPr>
      </w:pPr>
      <w:r>
        <w:t>Be familiar with these characters and some of the more memorable quotes they had in the play</w:t>
      </w:r>
    </w:p>
    <w:p w14:paraId="314BC0C9" w14:textId="3172A0F0" w:rsidR="00FC22AF" w:rsidRDefault="00FC22AF" w:rsidP="00FC22AF">
      <w:pPr>
        <w:pStyle w:val="ListParagraph"/>
        <w:numPr>
          <w:ilvl w:val="0"/>
          <w:numId w:val="1"/>
        </w:numPr>
      </w:pPr>
      <w:proofErr w:type="spellStart"/>
      <w:r>
        <w:t>Algeron</w:t>
      </w:r>
      <w:proofErr w:type="spellEnd"/>
    </w:p>
    <w:p w14:paraId="1594D36F" w14:textId="025CAD50" w:rsidR="00FC22AF" w:rsidRDefault="00FC22AF" w:rsidP="00FC22AF">
      <w:pPr>
        <w:pStyle w:val="ListParagraph"/>
        <w:numPr>
          <w:ilvl w:val="0"/>
          <w:numId w:val="1"/>
        </w:numPr>
      </w:pPr>
      <w:r>
        <w:t>Cecily</w:t>
      </w:r>
    </w:p>
    <w:p w14:paraId="38717648" w14:textId="409D98B7" w:rsidR="00FC22AF" w:rsidRDefault="00FC22AF" w:rsidP="00FC22AF">
      <w:pPr>
        <w:pStyle w:val="ListParagraph"/>
        <w:numPr>
          <w:ilvl w:val="0"/>
          <w:numId w:val="1"/>
        </w:numPr>
      </w:pPr>
      <w:r>
        <w:t>Gwendolen</w:t>
      </w:r>
    </w:p>
    <w:p w14:paraId="78F88B81" w14:textId="4119089F" w:rsidR="00FC22AF" w:rsidRDefault="00FC22AF" w:rsidP="00FC22AF">
      <w:pPr>
        <w:pStyle w:val="ListParagraph"/>
        <w:numPr>
          <w:ilvl w:val="0"/>
          <w:numId w:val="1"/>
        </w:numPr>
      </w:pPr>
      <w:r>
        <w:t>Jack</w:t>
      </w:r>
    </w:p>
    <w:p w14:paraId="786C826A" w14:textId="7018DCDE" w:rsidR="00FC22AF" w:rsidRDefault="00FC22AF" w:rsidP="00FC22AF">
      <w:pPr>
        <w:pStyle w:val="ListParagraph"/>
        <w:numPr>
          <w:ilvl w:val="0"/>
          <w:numId w:val="1"/>
        </w:numPr>
      </w:pPr>
      <w:r>
        <w:t>Lady Bracknell</w:t>
      </w:r>
    </w:p>
    <w:p w14:paraId="04DE31FB" w14:textId="3505ECF7" w:rsidR="00FC22AF" w:rsidRDefault="00FC22AF" w:rsidP="00FC22AF">
      <w:pPr>
        <w:pStyle w:val="ListParagraph"/>
        <w:numPr>
          <w:ilvl w:val="0"/>
          <w:numId w:val="1"/>
        </w:numPr>
      </w:pPr>
      <w:r>
        <w:t>Miss Prism</w:t>
      </w:r>
    </w:p>
    <w:p w14:paraId="3F609586" w14:textId="0F5204E5" w:rsidR="00FC22AF" w:rsidRDefault="00FC22AF" w:rsidP="00FC22AF">
      <w:pPr>
        <w:pStyle w:val="ListParagraph"/>
        <w:numPr>
          <w:ilvl w:val="0"/>
          <w:numId w:val="3"/>
        </w:numPr>
      </w:pPr>
      <w:r>
        <w:t>Know important plot elements of the play</w:t>
      </w:r>
    </w:p>
    <w:p w14:paraId="66083FB4" w14:textId="1C6B2B0B" w:rsidR="00FC22AF" w:rsidRDefault="00FC22AF" w:rsidP="00FC22AF">
      <w:pPr>
        <w:pStyle w:val="ListParagraph"/>
        <w:numPr>
          <w:ilvl w:val="0"/>
          <w:numId w:val="3"/>
        </w:numPr>
      </w:pPr>
      <w:r>
        <w:t xml:space="preserve">Terms: Be sure to fully understand the terms as well as their </w:t>
      </w:r>
      <w:proofErr w:type="gramStart"/>
      <w:r>
        <w:t>synonyms  and</w:t>
      </w:r>
      <w:proofErr w:type="gramEnd"/>
      <w:r>
        <w:t xml:space="preserve"> antonyms4</w:t>
      </w:r>
    </w:p>
    <w:p w14:paraId="565F02E3" w14:textId="69E48C60" w:rsidR="00FC22AF" w:rsidRDefault="00FC22AF" w:rsidP="00FC22AF">
      <w:pPr>
        <w:pStyle w:val="ListParagraph"/>
        <w:numPr>
          <w:ilvl w:val="1"/>
          <w:numId w:val="3"/>
        </w:numPr>
      </w:pPr>
      <w:proofErr w:type="spellStart"/>
      <w:r>
        <w:t>Bunburying</w:t>
      </w:r>
      <w:proofErr w:type="spellEnd"/>
    </w:p>
    <w:p w14:paraId="7FEA35EF" w14:textId="0D7617C4" w:rsidR="00FC22AF" w:rsidRDefault="00FC22AF" w:rsidP="00FC22AF">
      <w:pPr>
        <w:pStyle w:val="ListParagraph"/>
        <w:numPr>
          <w:ilvl w:val="1"/>
          <w:numId w:val="3"/>
        </w:numPr>
      </w:pPr>
      <w:r>
        <w:t>Charming</w:t>
      </w:r>
    </w:p>
    <w:p w14:paraId="3EFEBB4A" w14:textId="18CF9FD1" w:rsidR="00FC22AF" w:rsidRDefault="00FC22AF" w:rsidP="00FC22AF">
      <w:pPr>
        <w:pStyle w:val="ListParagraph"/>
        <w:numPr>
          <w:ilvl w:val="1"/>
          <w:numId w:val="3"/>
        </w:numPr>
      </w:pPr>
      <w:r>
        <w:t>Utilitarian</w:t>
      </w:r>
    </w:p>
    <w:p w14:paraId="5A390DA0" w14:textId="75F6F57C" w:rsidR="00FC22AF" w:rsidRDefault="00FC22AF" w:rsidP="00FC22AF">
      <w:pPr>
        <w:pStyle w:val="ListParagraph"/>
        <w:numPr>
          <w:ilvl w:val="1"/>
          <w:numId w:val="3"/>
        </w:numPr>
      </w:pPr>
      <w:r>
        <w:t>Frivolous</w:t>
      </w:r>
    </w:p>
    <w:p w14:paraId="68C2B546" w14:textId="70DC8954" w:rsidR="00FC22AF" w:rsidRDefault="00FC22AF" w:rsidP="00FC22AF">
      <w:pPr>
        <w:pStyle w:val="ListParagraph"/>
        <w:numPr>
          <w:ilvl w:val="1"/>
          <w:numId w:val="3"/>
        </w:numPr>
      </w:pPr>
      <w:r>
        <w:t xml:space="preserve">Metaphysical </w:t>
      </w:r>
    </w:p>
    <w:p w14:paraId="578D5679" w14:textId="10771954" w:rsidR="00FC22AF" w:rsidRDefault="00FC22AF" w:rsidP="00FC22AF">
      <w:pPr>
        <w:pStyle w:val="ListParagraph"/>
        <w:numPr>
          <w:ilvl w:val="1"/>
          <w:numId w:val="3"/>
        </w:numPr>
      </w:pPr>
      <w:r>
        <w:t>Bewildered</w:t>
      </w:r>
    </w:p>
    <w:p w14:paraId="78604B76" w14:textId="5E0E8344" w:rsidR="00FC22AF" w:rsidRDefault="00FC22AF" w:rsidP="00FC22AF">
      <w:pPr>
        <w:pStyle w:val="ListParagraph"/>
        <w:numPr>
          <w:ilvl w:val="1"/>
          <w:numId w:val="3"/>
        </w:numPr>
      </w:pPr>
      <w:r>
        <w:t>Arduous</w:t>
      </w:r>
    </w:p>
    <w:p w14:paraId="43E8D45F" w14:textId="6731E2B1" w:rsidR="00FC22AF" w:rsidRDefault="00FC22AF" w:rsidP="00FC22AF">
      <w:pPr>
        <w:pStyle w:val="ListParagraph"/>
        <w:numPr>
          <w:ilvl w:val="1"/>
          <w:numId w:val="3"/>
        </w:numPr>
      </w:pPr>
      <w:r>
        <w:t>Indecorous</w:t>
      </w:r>
    </w:p>
    <w:p w14:paraId="512F2DC2" w14:textId="7F1986E3" w:rsidR="00FC22AF" w:rsidRDefault="00FC22AF" w:rsidP="00FC22AF">
      <w:pPr>
        <w:pStyle w:val="ListParagraph"/>
        <w:numPr>
          <w:ilvl w:val="0"/>
          <w:numId w:val="3"/>
        </w:numPr>
      </w:pPr>
      <w:r>
        <w:t>Irony</w:t>
      </w:r>
    </w:p>
    <w:p w14:paraId="1158AC60" w14:textId="23CAE479" w:rsidR="00FC22AF" w:rsidRDefault="00FC22AF" w:rsidP="00FC22AF">
      <w:pPr>
        <w:pStyle w:val="ListParagraph"/>
        <w:numPr>
          <w:ilvl w:val="1"/>
          <w:numId w:val="3"/>
        </w:numPr>
      </w:pPr>
      <w:r>
        <w:t>Comic</w:t>
      </w:r>
    </w:p>
    <w:p w14:paraId="37C9B40D" w14:textId="6549F5B7" w:rsidR="00FC22AF" w:rsidRDefault="00FC22AF" w:rsidP="00FC22AF">
      <w:pPr>
        <w:pStyle w:val="ListParagraph"/>
        <w:numPr>
          <w:ilvl w:val="1"/>
          <w:numId w:val="3"/>
        </w:numPr>
      </w:pPr>
      <w:r>
        <w:t>Dramatic</w:t>
      </w:r>
    </w:p>
    <w:p w14:paraId="2A6B5EAC" w14:textId="64023D30" w:rsidR="00FC22AF" w:rsidRDefault="00FC22AF" w:rsidP="00FC22AF">
      <w:pPr>
        <w:pStyle w:val="ListParagraph"/>
        <w:numPr>
          <w:ilvl w:val="1"/>
          <w:numId w:val="3"/>
        </w:numPr>
      </w:pPr>
      <w:r>
        <w:t>Irony of situation</w:t>
      </w:r>
    </w:p>
    <w:p w14:paraId="44F24609" w14:textId="43083846" w:rsidR="00FC22AF" w:rsidRDefault="00FC22AF" w:rsidP="00FC22AF">
      <w:pPr>
        <w:pStyle w:val="ListParagraph"/>
        <w:numPr>
          <w:ilvl w:val="1"/>
          <w:numId w:val="3"/>
        </w:numPr>
      </w:pPr>
      <w:r>
        <w:t>Verbal irony</w:t>
      </w:r>
    </w:p>
    <w:p w14:paraId="2701337A" w14:textId="5400E3A6" w:rsidR="00FC22AF" w:rsidRDefault="00FC22AF" w:rsidP="00FC22AF">
      <w:pPr>
        <w:pStyle w:val="ListParagraph"/>
        <w:numPr>
          <w:ilvl w:val="0"/>
          <w:numId w:val="3"/>
        </w:numPr>
      </w:pPr>
      <w:r>
        <w:t>Elements of Restoration Comedy</w:t>
      </w:r>
    </w:p>
    <w:p w14:paraId="412A4839" w14:textId="57D79276" w:rsidR="00FC22AF" w:rsidRDefault="00FC22AF" w:rsidP="00FC22AF">
      <w:pPr>
        <w:pStyle w:val="ListParagraph"/>
        <w:numPr>
          <w:ilvl w:val="0"/>
          <w:numId w:val="3"/>
        </w:numPr>
      </w:pPr>
      <w:r>
        <w:t>Why is the word “absurd” repeated throughout the play?</w:t>
      </w:r>
    </w:p>
    <w:p w14:paraId="041A934F" w14:textId="24B06E0E" w:rsidR="00FC22AF" w:rsidRDefault="00FC22AF" w:rsidP="00FC22AF">
      <w:pPr>
        <w:pStyle w:val="ListParagraph"/>
        <w:numPr>
          <w:ilvl w:val="0"/>
          <w:numId w:val="3"/>
        </w:numPr>
      </w:pPr>
      <w:r>
        <w:t>What is the importance of the characters of Miss Prism and Dr. Chasuble?</w:t>
      </w:r>
    </w:p>
    <w:p w14:paraId="1F7AD3DF" w14:textId="19B1CCB2" w:rsidR="00FC22AF" w:rsidRDefault="00FC22AF" w:rsidP="00FC22AF">
      <w:pPr>
        <w:pStyle w:val="ListParagraph"/>
        <w:numPr>
          <w:ilvl w:val="0"/>
          <w:numId w:val="3"/>
        </w:numPr>
      </w:pPr>
      <w:r>
        <w:t>The title of the play</w:t>
      </w:r>
    </w:p>
    <w:p w14:paraId="5506952A" w14:textId="2577D43B" w:rsidR="00FC22AF" w:rsidRDefault="00FC22AF" w:rsidP="00FC22AF">
      <w:pPr>
        <w:pStyle w:val="ListParagraph"/>
        <w:numPr>
          <w:ilvl w:val="0"/>
          <w:numId w:val="3"/>
        </w:numPr>
      </w:pPr>
      <w:r>
        <w:t xml:space="preserve">The consumption of food used as a symbol in the play. </w:t>
      </w:r>
    </w:p>
    <w:sectPr w:rsidR="00FC2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C329B"/>
    <w:multiLevelType w:val="hybridMultilevel"/>
    <w:tmpl w:val="F00A3EE4"/>
    <w:lvl w:ilvl="0" w:tplc="C7603CEE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46F6D37"/>
    <w:multiLevelType w:val="hybridMultilevel"/>
    <w:tmpl w:val="5ECC28E0"/>
    <w:lvl w:ilvl="0" w:tplc="45DEDCE8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141B0"/>
    <w:multiLevelType w:val="hybridMultilevel"/>
    <w:tmpl w:val="6E868952"/>
    <w:lvl w:ilvl="0" w:tplc="D988B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3616075">
    <w:abstractNumId w:val="0"/>
  </w:num>
  <w:num w:numId="2" w16cid:durableId="1524398779">
    <w:abstractNumId w:val="1"/>
  </w:num>
  <w:num w:numId="3" w16cid:durableId="16300425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2AF"/>
    <w:rsid w:val="00FC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E2923"/>
  <w15:chartTrackingRefBased/>
  <w15:docId w15:val="{66544252-796D-41AC-9EAC-AD6116C86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6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Tra-My Hollod</dc:creator>
  <cp:keywords/>
  <dc:description/>
  <cp:lastModifiedBy>Tra-My Hollod</cp:lastModifiedBy>
  <cp:revision>1</cp:revision>
  <dcterms:created xsi:type="dcterms:W3CDTF">2023-01-29T20:55:00Z</dcterms:created>
  <dcterms:modified xsi:type="dcterms:W3CDTF">2023-01-29T21:01:00Z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80d1d342-85c3-48ef-8b22-018b4950b693</vt:lpwstr>
  </property>
</Properties>
</file>